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F13903"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w:t>
            </w:r>
            <w:r w:rsidR="008D2C1A">
              <w:rPr>
                <w:rFonts w:ascii="Times New Roman" w:eastAsia="Verdana" w:hAnsi="Times New Roman" w:cs="Times New Roman"/>
                <w:sz w:val="24"/>
                <w:szCs w:val="16"/>
                <w:lang w:val="kk-KZ" w:eastAsia="ru-RU"/>
              </w:rPr>
              <w:t xml:space="preserve"> </w:t>
            </w:r>
            <w:r w:rsidR="00F36138">
              <w:rPr>
                <w:rFonts w:ascii="Times New Roman" w:eastAsia="Verdana" w:hAnsi="Times New Roman" w:cs="Times New Roman"/>
                <w:sz w:val="24"/>
                <w:szCs w:val="16"/>
                <w:lang w:val="kk-KZ" w:eastAsia="ru-RU"/>
              </w:rPr>
              <w:t>М.С.Кузембаев</w:t>
            </w:r>
          </w:p>
          <w:p w:rsidR="00036557" w:rsidRDefault="00EF4B0D" w:rsidP="00867F40">
            <w:pPr>
              <w:spacing w:after="0" w:line="240" w:lineRule="auto"/>
              <w:jc w:val="right"/>
              <w:rPr>
                <w:rFonts w:ascii="Times New Roman" w:eastAsia="Verdana" w:hAnsi="Times New Roman" w:cs="Times New Roman"/>
                <w:sz w:val="24"/>
                <w:szCs w:val="16"/>
                <w:lang w:val="kk-KZ" w:eastAsia="ru-RU"/>
              </w:rPr>
            </w:pPr>
            <w:r w:rsidRPr="00AB2974">
              <w:rPr>
                <w:rFonts w:ascii="Times New Roman" w:eastAsia="Verdana" w:hAnsi="Times New Roman" w:cs="Times New Roman"/>
                <w:sz w:val="24"/>
                <w:szCs w:val="16"/>
                <w:highlight w:val="yellow"/>
                <w:lang w:val="kk-KZ" w:eastAsia="ru-RU"/>
              </w:rPr>
              <w:t>2022 жылғы «</w:t>
            </w:r>
            <w:r w:rsidR="00A7755F">
              <w:rPr>
                <w:rFonts w:ascii="Times New Roman" w:eastAsia="Verdana" w:hAnsi="Times New Roman" w:cs="Times New Roman"/>
                <w:sz w:val="24"/>
                <w:szCs w:val="16"/>
                <w:highlight w:val="yellow"/>
                <w:lang w:val="kk-KZ" w:eastAsia="ru-RU"/>
              </w:rPr>
              <w:t>25</w:t>
            </w:r>
            <w:r w:rsidRPr="00AB2974">
              <w:rPr>
                <w:rFonts w:ascii="Times New Roman" w:eastAsia="Verdana" w:hAnsi="Times New Roman" w:cs="Times New Roman"/>
                <w:sz w:val="24"/>
                <w:szCs w:val="16"/>
                <w:highlight w:val="yellow"/>
                <w:lang w:val="kk-KZ" w:eastAsia="ru-RU"/>
              </w:rPr>
              <w:t>»</w:t>
            </w:r>
            <w:r w:rsidR="005359F3" w:rsidRPr="00AB2974">
              <w:rPr>
                <w:rFonts w:ascii="Times New Roman" w:eastAsia="Verdana" w:hAnsi="Times New Roman" w:cs="Times New Roman"/>
                <w:sz w:val="24"/>
                <w:szCs w:val="16"/>
                <w:highlight w:val="yellow"/>
                <w:lang w:val="kk-KZ" w:eastAsia="ru-RU"/>
              </w:rPr>
              <w:t xml:space="preserve"> </w:t>
            </w:r>
            <w:r w:rsidR="00F36138">
              <w:rPr>
                <w:rFonts w:ascii="Times New Roman" w:eastAsia="Verdana" w:hAnsi="Times New Roman" w:cs="Times New Roman"/>
                <w:sz w:val="24"/>
                <w:szCs w:val="16"/>
                <w:highlight w:val="yellow"/>
                <w:lang w:val="kk-KZ" w:eastAsia="ru-RU"/>
              </w:rPr>
              <w:t>мамы</w:t>
            </w:r>
            <w:r w:rsidR="00A04F39">
              <w:rPr>
                <w:rFonts w:ascii="Times New Roman" w:eastAsia="Verdana" w:hAnsi="Times New Roman" w:cs="Times New Roman"/>
                <w:sz w:val="24"/>
                <w:szCs w:val="16"/>
                <w:highlight w:val="yellow"/>
                <w:lang w:val="kk-KZ" w:eastAsia="ru-RU"/>
              </w:rPr>
              <w:t>р</w:t>
            </w:r>
            <w:r w:rsidRPr="00AB2974">
              <w:rPr>
                <w:rFonts w:ascii="Times New Roman" w:eastAsia="Verdana" w:hAnsi="Times New Roman" w:cs="Times New Roman"/>
                <w:sz w:val="24"/>
                <w:szCs w:val="16"/>
                <w:highlight w:val="yellow"/>
                <w:lang w:val="kk-KZ" w:eastAsia="ru-RU"/>
              </w:rPr>
              <w:t xml:space="preserve">   № </w:t>
            </w:r>
            <w:r w:rsidR="00A7755F">
              <w:rPr>
                <w:rFonts w:ascii="Times New Roman" w:eastAsia="Verdana" w:hAnsi="Times New Roman" w:cs="Times New Roman"/>
                <w:sz w:val="24"/>
                <w:szCs w:val="16"/>
                <w:highlight w:val="yellow"/>
                <w:lang w:val="kk-KZ" w:eastAsia="ru-RU"/>
              </w:rPr>
              <w:t>7</w:t>
            </w:r>
            <w:r w:rsidR="00F13903">
              <w:rPr>
                <w:rFonts w:ascii="Times New Roman" w:eastAsia="Verdana" w:hAnsi="Times New Roman" w:cs="Times New Roman"/>
                <w:sz w:val="24"/>
                <w:szCs w:val="16"/>
                <w:highlight w:val="yellow"/>
                <w:lang w:val="kk-KZ" w:eastAsia="ru-RU"/>
              </w:rPr>
              <w:t>4</w:t>
            </w:r>
            <w:r w:rsidRPr="00AB2974">
              <w:rPr>
                <w:rFonts w:ascii="Times New Roman" w:eastAsia="Verdana" w:hAnsi="Times New Roman" w:cs="Times New Roman"/>
                <w:sz w:val="24"/>
                <w:szCs w:val="16"/>
                <w:highlight w:val="yellow"/>
                <w:lang w:val="kk-KZ" w:eastAsia="ru-RU"/>
              </w:rPr>
              <w:t xml:space="preserve"> -О бұйрығы</w:t>
            </w:r>
          </w:p>
          <w:p w:rsidR="00EF4B0D" w:rsidRPr="00EF4B0D" w:rsidRDefault="00EF4B0D" w:rsidP="00867F40">
            <w:pPr>
              <w:spacing w:after="0" w:line="240" w:lineRule="auto"/>
              <w:jc w:val="right"/>
              <w:rPr>
                <w:rFonts w:ascii="Times New Roman" w:eastAsia="Verdana" w:hAnsi="Times New Roman" w:cs="Times New Roman"/>
                <w:sz w:val="24"/>
                <w:szCs w:val="16"/>
                <w:lang w:val="kk-KZ" w:eastAsia="ru-RU"/>
              </w:rPr>
            </w:pP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w:t>
      </w:r>
      <w:r w:rsidRPr="00370D3A">
        <w:rPr>
          <w:rFonts w:ascii="Times New Roman" w:eastAsia="Verdana" w:hAnsi="Times New Roman" w:cs="Times New Roman"/>
          <w:b/>
          <w:color w:val="000000"/>
          <w:sz w:val="24"/>
          <w:szCs w:val="24"/>
          <w:highlight w:val="yellow"/>
          <w:lang w:val="kk-KZ" w:eastAsia="ru-RU"/>
        </w:rPr>
        <w:t>сомма</w:t>
      </w:r>
      <w:r w:rsidR="00F76D25" w:rsidRPr="00370D3A">
        <w:rPr>
          <w:rFonts w:ascii="Times New Roman" w:eastAsia="Verdana" w:hAnsi="Times New Roman" w:cs="Times New Roman"/>
          <w:b/>
          <w:color w:val="000000"/>
          <w:sz w:val="24"/>
          <w:szCs w:val="24"/>
          <w:highlight w:val="yellow"/>
          <w:lang w:val="kk-KZ" w:eastAsia="ru-RU"/>
        </w:rPr>
        <w:t xml:space="preserve"> </w:t>
      </w:r>
      <w:r w:rsidR="00370D3A" w:rsidRPr="00370D3A">
        <w:rPr>
          <w:rFonts w:ascii="Times New Roman" w:eastAsia="Verdana" w:hAnsi="Times New Roman" w:cs="Times New Roman"/>
          <w:b/>
          <w:color w:val="000000"/>
          <w:sz w:val="24"/>
          <w:szCs w:val="24"/>
          <w:highlight w:val="yellow"/>
          <w:lang w:val="kk-KZ" w:eastAsia="ru-RU"/>
        </w:rPr>
        <w:t>8 835 000</w:t>
      </w:r>
      <w:r w:rsidR="00AB2974" w:rsidRPr="00370D3A">
        <w:rPr>
          <w:rFonts w:ascii="Times New Roman" w:eastAsia="Verdana" w:hAnsi="Times New Roman" w:cs="Times New Roman"/>
          <w:b/>
          <w:color w:val="000000"/>
          <w:sz w:val="24"/>
          <w:szCs w:val="24"/>
          <w:highlight w:val="yellow"/>
          <w:lang w:val="kk-KZ" w:eastAsia="ru-RU"/>
        </w:rPr>
        <w:t>,00 теңге (</w:t>
      </w:r>
      <w:r w:rsidR="00370D3A" w:rsidRPr="00370D3A">
        <w:rPr>
          <w:rFonts w:ascii="Times New Roman" w:eastAsia="Verdana" w:hAnsi="Times New Roman" w:cs="Times New Roman"/>
          <w:b/>
          <w:color w:val="000000"/>
          <w:sz w:val="24"/>
          <w:szCs w:val="24"/>
          <w:highlight w:val="yellow"/>
          <w:lang w:val="kk-KZ" w:eastAsia="ru-RU"/>
        </w:rPr>
        <w:t>сегіз миллион сегіз жүз отыз бес мың</w:t>
      </w:r>
      <w:bookmarkStart w:id="0" w:name="_GoBack"/>
      <w:bookmarkEnd w:id="0"/>
      <w:r w:rsidR="00AB2974" w:rsidRPr="00F13903">
        <w:rPr>
          <w:rFonts w:ascii="Times New Roman" w:eastAsia="Verdana" w:hAnsi="Times New Roman" w:cs="Times New Roman"/>
          <w:color w:val="000000"/>
          <w:sz w:val="24"/>
          <w:szCs w:val="24"/>
          <w:highlight w:val="yellow"/>
          <w:lang w:val="kk-KZ" w:eastAsia="ru-RU"/>
        </w:rPr>
        <w:t>)</w:t>
      </w:r>
      <w:r w:rsidR="00657EFC" w:rsidRPr="00F13903">
        <w:rPr>
          <w:rFonts w:ascii="Times New Roman" w:eastAsia="Verdana" w:hAnsi="Times New Roman" w:cs="Times New Roman"/>
          <w:color w:val="000000"/>
          <w:sz w:val="24"/>
          <w:szCs w:val="24"/>
          <w:highlight w:val="yellow"/>
          <w:lang w:val="kk-KZ" w:eastAsia="ru-RU"/>
        </w:rPr>
        <w:t xml:space="preserve"> тенге </w:t>
      </w:r>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601D02">
        <w:rPr>
          <w:rFonts w:ascii="Times New Roman" w:eastAsia="Times New Roman" w:hAnsi="Times New Roman" w:cs="Times New Roman"/>
          <w:b/>
          <w:color w:val="000000"/>
          <w:spacing w:val="1"/>
          <w:sz w:val="24"/>
          <w:szCs w:val="24"/>
          <w:highlight w:val="yellow"/>
          <w:lang w:val="kk-KZ" w:eastAsia="ru-RU"/>
        </w:rPr>
        <w:t>«</w:t>
      </w:r>
      <w:r w:rsidR="00C518C4">
        <w:rPr>
          <w:rFonts w:ascii="Times New Roman" w:eastAsia="Times New Roman" w:hAnsi="Times New Roman" w:cs="Times New Roman"/>
          <w:b/>
          <w:color w:val="000000"/>
          <w:spacing w:val="1"/>
          <w:sz w:val="24"/>
          <w:szCs w:val="24"/>
          <w:highlight w:val="yellow"/>
          <w:lang w:val="kk-KZ" w:eastAsia="ru-RU"/>
        </w:rPr>
        <w:t>1</w:t>
      </w:r>
      <w:r w:rsidR="00353984">
        <w:rPr>
          <w:rFonts w:ascii="Times New Roman" w:eastAsia="Times New Roman" w:hAnsi="Times New Roman" w:cs="Times New Roman"/>
          <w:b/>
          <w:color w:val="000000"/>
          <w:spacing w:val="1"/>
          <w:sz w:val="24"/>
          <w:szCs w:val="24"/>
          <w:highlight w:val="yellow"/>
          <w:lang w:val="kk-KZ" w:eastAsia="ru-RU"/>
        </w:rPr>
        <w:t>4</w:t>
      </w:r>
      <w:r w:rsidR="00FF4A0F" w:rsidRPr="00FF4A0F">
        <w:rPr>
          <w:rFonts w:ascii="Times New Roman" w:eastAsia="Times New Roman" w:hAnsi="Times New Roman" w:cs="Times New Roman"/>
          <w:b/>
          <w:color w:val="000000"/>
          <w:spacing w:val="1"/>
          <w:sz w:val="24"/>
          <w:szCs w:val="24"/>
          <w:highlight w:val="yellow"/>
          <w:lang w:val="kk-KZ" w:eastAsia="ru-RU"/>
        </w:rPr>
        <w:t>» ма</w:t>
      </w:r>
      <w:r w:rsidR="00C518C4">
        <w:rPr>
          <w:rFonts w:ascii="Times New Roman" w:eastAsia="Times New Roman" w:hAnsi="Times New Roman" w:cs="Times New Roman"/>
          <w:b/>
          <w:color w:val="000000"/>
          <w:spacing w:val="1"/>
          <w:sz w:val="24"/>
          <w:szCs w:val="24"/>
          <w:highlight w:val="yellow"/>
          <w:lang w:val="kk-KZ" w:eastAsia="ru-RU"/>
        </w:rPr>
        <w:t>усым</w:t>
      </w:r>
      <w:r w:rsidR="00C20ADB" w:rsidRPr="00FF4A0F">
        <w:rPr>
          <w:rFonts w:ascii="Times New Roman" w:eastAsia="Times New Roman" w:hAnsi="Times New Roman" w:cs="Times New Roman"/>
          <w:b/>
          <w:color w:val="000000"/>
          <w:spacing w:val="1"/>
          <w:sz w:val="24"/>
          <w:szCs w:val="24"/>
          <w:highlight w:val="yellow"/>
          <w:lang w:val="kk-KZ" w:eastAsia="ru-RU"/>
        </w:rPr>
        <w:t xml:space="preserve">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2022</w:t>
      </w:r>
      <w:r w:rsidRPr="00601D02">
        <w:rPr>
          <w:rFonts w:ascii="Times New Roman" w:eastAsia="Times New Roman" w:hAnsi="Times New Roman" w:cs="Times New Roman"/>
          <w:b/>
          <w:color w:val="000000"/>
          <w:spacing w:val="1"/>
          <w:sz w:val="24"/>
          <w:szCs w:val="24"/>
          <w:highlight w:val="yellow"/>
          <w:lang w:val="kk-KZ" w:eastAsia="ru-RU"/>
        </w:rPr>
        <w:t xml:space="preserve">жылы </w:t>
      </w:r>
      <w:r w:rsidR="00601D02" w:rsidRPr="00601D02">
        <w:rPr>
          <w:rFonts w:ascii="Times New Roman" w:eastAsia="Times New Roman" w:hAnsi="Times New Roman" w:cs="Times New Roman"/>
          <w:b/>
          <w:color w:val="000000"/>
          <w:spacing w:val="1"/>
          <w:sz w:val="24"/>
          <w:szCs w:val="24"/>
          <w:highlight w:val="yellow"/>
          <w:lang w:val="kk-KZ" w:eastAsia="ru-RU"/>
        </w:rPr>
        <w:t>«</w:t>
      </w:r>
      <w:r w:rsidR="00C518C4">
        <w:rPr>
          <w:rFonts w:ascii="Times New Roman" w:eastAsia="Times New Roman" w:hAnsi="Times New Roman" w:cs="Times New Roman"/>
          <w:b/>
          <w:color w:val="000000"/>
          <w:spacing w:val="1"/>
          <w:sz w:val="24"/>
          <w:szCs w:val="24"/>
          <w:highlight w:val="yellow"/>
          <w:lang w:val="kk-KZ" w:eastAsia="ru-RU"/>
        </w:rPr>
        <w:t>1</w:t>
      </w:r>
      <w:r w:rsidR="00353984">
        <w:rPr>
          <w:rFonts w:ascii="Times New Roman" w:eastAsia="Times New Roman" w:hAnsi="Times New Roman" w:cs="Times New Roman"/>
          <w:b/>
          <w:color w:val="000000"/>
          <w:spacing w:val="1"/>
          <w:sz w:val="24"/>
          <w:szCs w:val="24"/>
          <w:highlight w:val="yellow"/>
          <w:lang w:val="kk-KZ" w:eastAsia="ru-RU"/>
        </w:rPr>
        <w:t>4</w:t>
      </w:r>
      <w:r w:rsidR="00FF4A0F" w:rsidRPr="00FF4A0F">
        <w:rPr>
          <w:rFonts w:ascii="Times New Roman" w:eastAsia="Times New Roman" w:hAnsi="Times New Roman" w:cs="Times New Roman"/>
          <w:b/>
          <w:color w:val="000000"/>
          <w:spacing w:val="1"/>
          <w:sz w:val="24"/>
          <w:szCs w:val="24"/>
          <w:highlight w:val="yellow"/>
          <w:lang w:val="kk-KZ" w:eastAsia="ru-RU"/>
        </w:rPr>
        <w:t>»</w:t>
      </w:r>
      <w:r w:rsidR="00C518C4">
        <w:rPr>
          <w:rFonts w:ascii="Times New Roman" w:eastAsia="Times New Roman" w:hAnsi="Times New Roman" w:cs="Times New Roman"/>
          <w:b/>
          <w:color w:val="000000"/>
          <w:spacing w:val="1"/>
          <w:sz w:val="24"/>
          <w:szCs w:val="24"/>
          <w:highlight w:val="yellow"/>
          <w:lang w:val="kk-KZ" w:eastAsia="ru-RU"/>
        </w:rPr>
        <w:t xml:space="preserve"> </w:t>
      </w:r>
      <w:r w:rsidR="00FF4A0F" w:rsidRPr="00FF4A0F">
        <w:rPr>
          <w:rFonts w:ascii="Times New Roman" w:eastAsia="Times New Roman" w:hAnsi="Times New Roman" w:cs="Times New Roman"/>
          <w:b/>
          <w:color w:val="000000"/>
          <w:spacing w:val="1"/>
          <w:sz w:val="24"/>
          <w:szCs w:val="24"/>
          <w:highlight w:val="yellow"/>
          <w:lang w:val="kk-KZ" w:eastAsia="ru-RU"/>
        </w:rPr>
        <w:t>ма</w:t>
      </w:r>
      <w:r w:rsidR="00C518C4">
        <w:rPr>
          <w:rFonts w:ascii="Times New Roman" w:eastAsia="Times New Roman" w:hAnsi="Times New Roman" w:cs="Times New Roman"/>
          <w:b/>
          <w:color w:val="000000"/>
          <w:spacing w:val="1"/>
          <w:sz w:val="24"/>
          <w:szCs w:val="24"/>
          <w:highlight w:val="yellow"/>
          <w:lang w:val="kk-KZ" w:eastAsia="ru-RU"/>
        </w:rPr>
        <w:t>усым</w:t>
      </w:r>
      <w:r w:rsidR="00C20ADB" w:rsidRPr="00FF4A0F">
        <w:rPr>
          <w:rFonts w:ascii="Times New Roman" w:eastAsia="Times New Roman" w:hAnsi="Times New Roman" w:cs="Times New Roman"/>
          <w:b/>
          <w:color w:val="000000"/>
          <w:spacing w:val="1"/>
          <w:sz w:val="24"/>
          <w:szCs w:val="24"/>
          <w:highlight w:val="yellow"/>
          <w:lang w:val="kk-KZ" w:eastAsia="ru-RU"/>
        </w:rPr>
        <w:t>да</w:t>
      </w:r>
      <w:r w:rsidRPr="00FF4A0F">
        <w:rPr>
          <w:rFonts w:ascii="Times New Roman" w:eastAsia="Times New Roman" w:hAnsi="Times New Roman" w:cs="Times New Roman"/>
          <w:b/>
          <w:color w:val="000000"/>
          <w:spacing w:val="1"/>
          <w:sz w:val="24"/>
          <w:szCs w:val="24"/>
          <w:highlight w:val="yellow"/>
          <w:lang w:val="kk-KZ" w:eastAsia="ru-RU"/>
        </w:rPr>
        <w:t xml:space="preserve">ға </w:t>
      </w:r>
      <w:r w:rsidRPr="00C20ADB">
        <w:rPr>
          <w:rFonts w:ascii="Times New Roman" w:eastAsia="Times New Roman" w:hAnsi="Times New Roman" w:cs="Times New Roman"/>
          <w:b/>
          <w:color w:val="000000"/>
          <w:spacing w:val="1"/>
          <w:sz w:val="24"/>
          <w:szCs w:val="24"/>
          <w:highlight w:val="yellow"/>
          <w:lang w:val="kk-KZ" w:eastAsia="ru-RU"/>
        </w:rPr>
        <w:t xml:space="preserve">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601D02">
        <w:rPr>
          <w:rFonts w:ascii="Times New Roman" w:eastAsia="Times New Roman" w:hAnsi="Times New Roman" w:cs="Times New Roman"/>
          <w:b/>
          <w:color w:val="000000"/>
          <w:spacing w:val="1"/>
          <w:sz w:val="24"/>
          <w:szCs w:val="24"/>
          <w:highlight w:val="yellow"/>
          <w:lang w:val="kk-KZ" w:eastAsia="ru-RU"/>
        </w:rPr>
        <w:t xml:space="preserve">4 мекенжайы бойынша </w:t>
      </w:r>
      <w:r w:rsidR="00601D02" w:rsidRPr="00601D02">
        <w:rPr>
          <w:rFonts w:ascii="Times New Roman" w:eastAsia="Times New Roman" w:hAnsi="Times New Roman" w:cs="Times New Roman"/>
          <w:b/>
          <w:color w:val="000000"/>
          <w:spacing w:val="1"/>
          <w:sz w:val="24"/>
          <w:szCs w:val="24"/>
          <w:highlight w:val="yellow"/>
          <w:lang w:val="kk-KZ" w:eastAsia="ru-RU"/>
        </w:rPr>
        <w:t xml:space="preserve">2022 жылы </w:t>
      </w:r>
      <w:r w:rsidR="00601D02" w:rsidRPr="00FF4A0F">
        <w:rPr>
          <w:rFonts w:ascii="Times New Roman" w:eastAsia="Times New Roman" w:hAnsi="Times New Roman" w:cs="Times New Roman"/>
          <w:b/>
          <w:color w:val="000000"/>
          <w:spacing w:val="1"/>
          <w:sz w:val="24"/>
          <w:szCs w:val="24"/>
          <w:highlight w:val="yellow"/>
          <w:lang w:val="kk-KZ" w:eastAsia="ru-RU"/>
        </w:rPr>
        <w:t>«</w:t>
      </w:r>
      <w:r w:rsidR="00C518C4">
        <w:rPr>
          <w:rFonts w:ascii="Times New Roman" w:eastAsia="Times New Roman" w:hAnsi="Times New Roman" w:cs="Times New Roman"/>
          <w:b/>
          <w:color w:val="000000"/>
          <w:spacing w:val="1"/>
          <w:sz w:val="24"/>
          <w:szCs w:val="24"/>
          <w:highlight w:val="yellow"/>
          <w:lang w:val="kk-KZ" w:eastAsia="ru-RU"/>
        </w:rPr>
        <w:t>1</w:t>
      </w:r>
      <w:r w:rsidR="00353984">
        <w:rPr>
          <w:rFonts w:ascii="Times New Roman" w:eastAsia="Times New Roman" w:hAnsi="Times New Roman" w:cs="Times New Roman"/>
          <w:b/>
          <w:color w:val="000000"/>
          <w:spacing w:val="1"/>
          <w:sz w:val="24"/>
          <w:szCs w:val="24"/>
          <w:highlight w:val="yellow"/>
          <w:lang w:val="kk-KZ" w:eastAsia="ru-RU"/>
        </w:rPr>
        <w:t>4</w:t>
      </w:r>
      <w:r w:rsidR="00FF4A0F" w:rsidRPr="00FF4A0F">
        <w:rPr>
          <w:rFonts w:ascii="Times New Roman" w:eastAsia="Times New Roman" w:hAnsi="Times New Roman" w:cs="Times New Roman"/>
          <w:b/>
          <w:color w:val="000000"/>
          <w:spacing w:val="1"/>
          <w:sz w:val="24"/>
          <w:szCs w:val="24"/>
          <w:highlight w:val="yellow"/>
          <w:lang w:val="kk-KZ" w:eastAsia="ru-RU"/>
        </w:rPr>
        <w:t>»  ма</w:t>
      </w:r>
      <w:r w:rsidR="00C518C4">
        <w:rPr>
          <w:rFonts w:ascii="Times New Roman" w:eastAsia="Times New Roman" w:hAnsi="Times New Roman" w:cs="Times New Roman"/>
          <w:b/>
          <w:color w:val="000000"/>
          <w:spacing w:val="1"/>
          <w:sz w:val="24"/>
          <w:szCs w:val="24"/>
          <w:highlight w:val="yellow"/>
          <w:lang w:val="kk-KZ" w:eastAsia="ru-RU"/>
        </w:rPr>
        <w:t>усым</w:t>
      </w:r>
      <w:r w:rsidRPr="00FF4A0F">
        <w:rPr>
          <w:rFonts w:ascii="Times New Roman" w:eastAsia="Times New Roman" w:hAnsi="Times New Roman" w:cs="Times New Roman"/>
          <w:b/>
          <w:color w:val="000000"/>
          <w:spacing w:val="1"/>
          <w:sz w:val="24"/>
          <w:szCs w:val="24"/>
          <w:highlight w:val="yellow"/>
          <w:lang w:val="kk-KZ" w:eastAsia="ru-RU"/>
        </w:rPr>
        <w:t xml:space="preserve">да </w:t>
      </w:r>
      <w:r w:rsidRPr="00EF4B0D">
        <w:rPr>
          <w:rFonts w:ascii="Times New Roman" w:eastAsia="Times New Roman" w:hAnsi="Times New Roman" w:cs="Times New Roman"/>
          <w:b/>
          <w:color w:val="000000"/>
          <w:spacing w:val="1"/>
          <w:sz w:val="24"/>
          <w:szCs w:val="24"/>
          <w:highlight w:val="yellow"/>
          <w:lang w:val="kk-KZ" w:eastAsia="ru-RU"/>
        </w:rPr>
        <w:t>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601D02">
        <w:rPr>
          <w:rFonts w:ascii="Times New Roman" w:eastAsia="Times New Roman" w:hAnsi="Times New Roman" w:cs="Times New Roman"/>
          <w:color w:val="000000"/>
          <w:spacing w:val="1"/>
          <w:sz w:val="24"/>
          <w:szCs w:val="24"/>
          <w:highlight w:val="yellow"/>
          <w:lang w:val="kk-KZ" w:eastAsia="ru-RU"/>
        </w:rPr>
        <w:t xml:space="preserve">жылғы </w:t>
      </w:r>
      <w:r w:rsidR="00601D02" w:rsidRPr="00601D02">
        <w:rPr>
          <w:rFonts w:ascii="Times New Roman" w:eastAsia="Times New Roman" w:hAnsi="Times New Roman" w:cs="Times New Roman"/>
          <w:color w:val="000000"/>
          <w:spacing w:val="1"/>
          <w:sz w:val="24"/>
          <w:szCs w:val="24"/>
          <w:highlight w:val="yellow"/>
          <w:lang w:val="kk-KZ" w:eastAsia="ru-RU"/>
        </w:rPr>
        <w:t>«</w:t>
      </w:r>
      <w:r w:rsidR="00C518C4">
        <w:rPr>
          <w:rFonts w:ascii="Times New Roman" w:eastAsia="Times New Roman" w:hAnsi="Times New Roman" w:cs="Times New Roman"/>
          <w:color w:val="000000"/>
          <w:spacing w:val="1"/>
          <w:sz w:val="24"/>
          <w:szCs w:val="24"/>
          <w:highlight w:val="yellow"/>
          <w:lang w:val="kk-KZ" w:eastAsia="ru-RU"/>
        </w:rPr>
        <w:t>1</w:t>
      </w:r>
      <w:r w:rsidR="00353984">
        <w:rPr>
          <w:rFonts w:ascii="Times New Roman" w:eastAsia="Times New Roman" w:hAnsi="Times New Roman" w:cs="Times New Roman"/>
          <w:color w:val="000000"/>
          <w:spacing w:val="1"/>
          <w:sz w:val="24"/>
          <w:szCs w:val="24"/>
          <w:highlight w:val="yellow"/>
          <w:lang w:val="kk-KZ" w:eastAsia="ru-RU"/>
        </w:rPr>
        <w:t>4</w:t>
      </w:r>
      <w:r w:rsidR="00FF4A0F" w:rsidRPr="00FF4A0F">
        <w:rPr>
          <w:rFonts w:ascii="Times New Roman" w:eastAsia="Times New Roman" w:hAnsi="Times New Roman" w:cs="Times New Roman"/>
          <w:color w:val="000000"/>
          <w:spacing w:val="1"/>
          <w:sz w:val="24"/>
          <w:szCs w:val="24"/>
          <w:highlight w:val="yellow"/>
          <w:lang w:val="kk-KZ" w:eastAsia="ru-RU"/>
        </w:rPr>
        <w:t>»  ма</w:t>
      </w:r>
      <w:r w:rsidR="00C518C4">
        <w:rPr>
          <w:rFonts w:ascii="Times New Roman" w:eastAsia="Times New Roman" w:hAnsi="Times New Roman" w:cs="Times New Roman"/>
          <w:color w:val="000000"/>
          <w:spacing w:val="1"/>
          <w:sz w:val="24"/>
          <w:szCs w:val="24"/>
          <w:highlight w:val="yellow"/>
          <w:lang w:val="kk-KZ" w:eastAsia="ru-RU"/>
        </w:rPr>
        <w:t>усым</w:t>
      </w:r>
      <w:r w:rsidR="00C20ADB" w:rsidRPr="00FF4A0F">
        <w:rPr>
          <w:rFonts w:ascii="Times New Roman" w:eastAsia="Times New Roman" w:hAnsi="Times New Roman" w:cs="Times New Roman"/>
          <w:color w:val="000000"/>
          <w:spacing w:val="1"/>
          <w:sz w:val="24"/>
          <w:szCs w:val="24"/>
          <w:highlight w:val="yellow"/>
          <w:lang w:val="kk-KZ" w:eastAsia="ru-RU"/>
        </w:rPr>
        <w:t>да</w:t>
      </w:r>
      <w:r w:rsidR="00C20ADB" w:rsidRPr="00C20ADB">
        <w:rPr>
          <w:rFonts w:ascii="Times New Roman" w:eastAsia="Times New Roman" w:hAnsi="Times New Roman" w:cs="Times New Roman"/>
          <w:color w:val="000000"/>
          <w:spacing w:val="1"/>
          <w:sz w:val="24"/>
          <w:szCs w:val="24"/>
          <w:highlight w:val="yellow"/>
          <w:lang w:val="kk-KZ" w:eastAsia="ru-RU"/>
        </w:rPr>
        <w:t xml:space="preserve">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lastRenderedPageBreak/>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E50E61" w:rsidRPr="004211F4" w:rsidTr="008D2C1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1053A" w:rsidRDefault="00E50E61" w:rsidP="00D37403">
            <w:pPr>
              <w:spacing w:after="0" w:line="240" w:lineRule="auto"/>
              <w:jc w:val="center"/>
              <w:rPr>
                <w:rFonts w:ascii="Times New Roman" w:eastAsia="Times New Roman" w:hAnsi="Times New Roman" w:cs="Times New Roman"/>
                <w:b/>
                <w:bCs/>
                <w:sz w:val="24"/>
                <w:szCs w:val="24"/>
                <w:lang w:val="kk-KZ" w:eastAsia="ar-SA"/>
              </w:rPr>
            </w:pPr>
            <w:r>
              <w:rPr>
                <w:rFonts w:ascii="Times New Roman" w:eastAsia="Times New Roman" w:hAnsi="Times New Roman" w:cs="Times New Roman"/>
                <w:b/>
                <w:bCs/>
                <w:sz w:val="24"/>
                <w:szCs w:val="24"/>
                <w:lang w:val="kk-KZ"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401066" w:rsidP="008D2C1A">
            <w:pPr>
              <w:spacing w:after="0" w:line="240" w:lineRule="auto"/>
              <w:jc w:val="both"/>
              <w:rPr>
                <w:rFonts w:ascii="Times New Roman" w:hAnsi="Times New Roman" w:cs="Times New Roman"/>
                <w:sz w:val="24"/>
                <w:szCs w:val="24"/>
                <w:lang w:val="kk-KZ"/>
              </w:rPr>
            </w:pPr>
            <w:r w:rsidRPr="00401066">
              <w:rPr>
                <w:rFonts w:ascii="Times New Roman" w:hAnsi="Times New Roman" w:cs="Times New Roman"/>
                <w:sz w:val="24"/>
                <w:szCs w:val="24"/>
                <w:lang w:val="kk-KZ"/>
              </w:rPr>
              <w:t>Адамның қан сарысуында немесе плазмасында АИТВ 1 және АИТВ 2 антиденелерін және АИТВ 1 (р24) антигенін анықтауға арналған 480 анықтамаға арналған реагенттер жиынтығы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8D2C1A">
            <w:pPr>
              <w:spacing w:after="0" w:line="240" w:lineRule="auto"/>
              <w:jc w:val="center"/>
              <w:rPr>
                <w:rFonts w:ascii="Times New Roman" w:hAnsi="Times New Roman" w:cs="Times New Roman"/>
                <w:sz w:val="24"/>
                <w:szCs w:val="24"/>
                <w:lang w:val="kk-KZ"/>
              </w:rPr>
            </w:pPr>
            <w:r w:rsidRPr="00401066">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401066">
            <w:pPr>
              <w:keepLines/>
              <w:autoSpaceDE w:val="0"/>
              <w:autoSpaceDN w:val="0"/>
              <w:adjustRightInd w:val="0"/>
              <w:spacing w:after="0" w:line="240" w:lineRule="auto"/>
              <w:jc w:val="center"/>
              <w:rPr>
                <w:rFonts w:ascii="Times New Roman" w:hAnsi="Times New Roman" w:cs="Times New Roman"/>
                <w:sz w:val="24"/>
                <w:szCs w:val="24"/>
                <w:lang w:val="kk-KZ"/>
              </w:rPr>
            </w:pPr>
            <w:r w:rsidRPr="00401066">
              <w:rPr>
                <w:rFonts w:ascii="Times New Roman" w:hAnsi="Times New Roman" w:cs="Times New Roman"/>
                <w:sz w:val="24"/>
                <w:szCs w:val="24"/>
                <w:lang w:val="kk-KZ"/>
              </w:rPr>
              <w:t>57</w:t>
            </w:r>
          </w:p>
        </w:tc>
        <w:tc>
          <w:tcPr>
            <w:tcW w:w="1701" w:type="dxa"/>
            <w:tcBorders>
              <w:top w:val="single" w:sz="4" w:space="0" w:color="auto"/>
              <w:left w:val="single" w:sz="4" w:space="0" w:color="auto"/>
              <w:bottom w:val="single" w:sz="4" w:space="0" w:color="auto"/>
              <w:right w:val="single" w:sz="4" w:space="0" w:color="auto"/>
            </w:tcBorders>
            <w:vAlign w:val="center"/>
          </w:tcPr>
          <w:p w:rsidR="00E50E61" w:rsidRPr="00401066" w:rsidRDefault="00370D3A" w:rsidP="00401066">
            <w:pPr>
              <w:spacing w:after="0" w:line="240" w:lineRule="auto"/>
              <w:jc w:val="center"/>
              <w:rPr>
                <w:rFonts w:ascii="Times New Roman" w:hAnsi="Times New Roman" w:cs="Times New Roman"/>
                <w:sz w:val="24"/>
                <w:szCs w:val="24"/>
                <w:lang w:val="kk-KZ"/>
              </w:rPr>
            </w:pPr>
            <w:r w:rsidRPr="00370D3A">
              <w:rPr>
                <w:rFonts w:ascii="Times New Roman" w:hAnsi="Times New Roman" w:cs="Times New Roman"/>
                <w:sz w:val="24"/>
                <w:szCs w:val="24"/>
                <w:lang w:val="kk-KZ"/>
              </w:rPr>
              <w:t>8 835</w:t>
            </w:r>
            <w:r>
              <w:rPr>
                <w:rFonts w:ascii="Times New Roman" w:hAnsi="Times New Roman" w:cs="Times New Roman"/>
                <w:sz w:val="24"/>
                <w:szCs w:val="24"/>
                <w:lang w:val="kk-KZ"/>
              </w:rPr>
              <w:t> </w:t>
            </w:r>
            <w:r w:rsidRPr="00370D3A">
              <w:rPr>
                <w:rFonts w:ascii="Times New Roman" w:hAnsi="Times New Roman" w:cs="Times New Roman"/>
                <w:sz w:val="24"/>
                <w:szCs w:val="24"/>
                <w:lang w:val="kk-KZ"/>
              </w:rPr>
              <w:t>000</w:t>
            </w:r>
            <w:r>
              <w:rPr>
                <w:rFonts w:ascii="Times New Roman" w:hAnsi="Times New Roman" w:cs="Times New Roman"/>
                <w:sz w:val="24"/>
                <w:szCs w:val="24"/>
                <w:lang w:val="kk-KZ"/>
              </w:rPr>
              <w:t>,00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A646A2">
            <w:pPr>
              <w:jc w:val="center"/>
              <w:rPr>
                <w:sz w:val="24"/>
                <w:szCs w:val="24"/>
              </w:rPr>
            </w:pPr>
            <w:r w:rsidRPr="00401066">
              <w:rPr>
                <w:rFonts w:ascii="Times New Roman" w:eastAsia="Times New Roman" w:hAnsi="Times New Roman" w:cs="Times New Roman"/>
                <w:sz w:val="24"/>
                <w:szCs w:val="24"/>
                <w:lang w:val="en-US" w:eastAsia="ar-SA"/>
              </w:rPr>
              <w:t>DDP</w:t>
            </w:r>
          </w:p>
        </w:tc>
        <w:tc>
          <w:tcPr>
            <w:tcW w:w="850"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401066">
            <w:pPr>
              <w:pStyle w:val="a7"/>
              <w:jc w:val="center"/>
              <w:rPr>
                <w:rFonts w:ascii="Times New Roman" w:eastAsia="Times New Roman" w:hAnsi="Times New Roman" w:cs="Times New Roman"/>
                <w:color w:val="000000"/>
                <w:spacing w:val="1"/>
                <w:sz w:val="24"/>
                <w:szCs w:val="24"/>
                <w:lang w:val="kk-KZ" w:eastAsia="ru-RU"/>
              </w:rPr>
            </w:pPr>
            <w:r w:rsidRPr="00401066">
              <w:rPr>
                <w:rFonts w:ascii="Times New Roman" w:eastAsia="Times New Roman" w:hAnsi="Times New Roman" w:cs="Times New Roman"/>
                <w:color w:val="000000"/>
                <w:spacing w:val="1"/>
                <w:sz w:val="24"/>
                <w:szCs w:val="24"/>
                <w:lang w:val="kk-KZ" w:eastAsia="ru-RU"/>
              </w:rPr>
              <w:t>Шартқа қол қойылған күннен бастап күнтізбелік 30 күн</w:t>
            </w:r>
          </w:p>
        </w:tc>
        <w:tc>
          <w:tcPr>
            <w:tcW w:w="1276" w:type="dxa"/>
            <w:tcBorders>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401066">
            <w:pPr>
              <w:pStyle w:val="a7"/>
              <w:jc w:val="center"/>
              <w:rPr>
                <w:rFonts w:ascii="Times New Roman" w:hAnsi="Times New Roman" w:cs="Times New Roman"/>
                <w:sz w:val="24"/>
                <w:szCs w:val="24"/>
                <w:lang w:val="kk-KZ" w:eastAsia="ru-RU"/>
              </w:rPr>
            </w:pPr>
            <w:r w:rsidRPr="00401066">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E50E61" w:rsidRPr="00401066" w:rsidRDefault="00E50E61" w:rsidP="008C295D">
            <w:pPr>
              <w:spacing w:after="0" w:line="240" w:lineRule="auto"/>
              <w:jc w:val="center"/>
              <w:rPr>
                <w:rFonts w:ascii="Times New Roman" w:eastAsia="Times New Roman" w:hAnsi="Times New Roman" w:cs="Times New Roman"/>
                <w:sz w:val="24"/>
                <w:szCs w:val="24"/>
                <w:lang w:val="kk-KZ" w:eastAsia="ar-SA"/>
              </w:rPr>
            </w:pPr>
            <w:r w:rsidRPr="00401066">
              <w:rPr>
                <w:rFonts w:ascii="Times New Roman" w:eastAsia="Times New Roman" w:hAnsi="Times New Roman" w:cs="Times New Roman"/>
                <w:sz w:val="24"/>
                <w:szCs w:val="24"/>
                <w:lang w:val="kk-KZ"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245CE9" w:rsidRPr="00F13903"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245CE9" w:rsidRPr="00B06323"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401066" w:rsidRDefault="00401066" w:rsidP="00F678B7">
            <w:pPr>
              <w:spacing w:after="0" w:line="240" w:lineRule="auto"/>
              <w:jc w:val="both"/>
              <w:rPr>
                <w:rFonts w:ascii="Times New Roman" w:hAnsi="Times New Roman" w:cs="Times New Roman"/>
                <w:sz w:val="24"/>
                <w:szCs w:val="24"/>
                <w:lang w:val="kk-KZ"/>
              </w:rPr>
            </w:pPr>
            <w:r w:rsidRPr="00401066">
              <w:rPr>
                <w:rFonts w:ascii="Times New Roman" w:eastAsia="Times New Roman" w:hAnsi="Times New Roman" w:cs="Times New Roman"/>
                <w:sz w:val="24"/>
                <w:szCs w:val="24"/>
                <w:lang w:val="kk-KZ" w:eastAsia="ru-RU"/>
              </w:rPr>
              <w:t>Адамның қан сарысуында немесе плазмасында АИТВ 1 және АИТВ 2 антиденелерін және АИТВ 1 (р24) антигенін анықтауға арналған 480 анықтамаға арналған реагенттер жиынтығы</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45CE9" w:rsidRPr="00401066" w:rsidRDefault="00401066" w:rsidP="00401066">
            <w:pPr>
              <w:spacing w:after="0" w:line="240" w:lineRule="auto"/>
              <w:jc w:val="both"/>
              <w:rPr>
                <w:rFonts w:ascii="Times New Roman" w:hAnsi="Times New Roman" w:cs="Times New Roman"/>
                <w:sz w:val="24"/>
                <w:szCs w:val="24"/>
                <w:lang w:val="kk-KZ"/>
              </w:rPr>
            </w:pPr>
            <w:r w:rsidRPr="00401066">
              <w:rPr>
                <w:rFonts w:ascii="Times New Roman" w:hAnsi="Times New Roman" w:cs="Times New Roman"/>
                <w:sz w:val="24"/>
                <w:szCs w:val="24"/>
                <w:lang w:val="kk-KZ"/>
              </w:rPr>
              <w:t>Адам қанының сарысуында немесе плазмасында АИТВ 1 және АИТВ 2 антиденелерін және АИТВ 1 (р24) антигенін микропланшетті форматта анықтауға арналған in vitro диагностикалық Тест-жүйесі (96 тестке 5 микропланшет, 8 тесіктен стриптелген). P-24 антигеннің ең төменгі анықталатын концентрациясы 4,2 пг/мл-ден кем емес, донорлық контингенттегі ерекшелігі 99,95% - дан төмен емес. Вариация коэффициенті (серияаралық қайта өндірілуі) 8,5% - дан аспайды. Зерттелетін үлгінің көлемі 80 мкл-ден аспайды. Инкубацияның жалпы уақыты 2 сағаттан аспауы керек. Коньюгат - 1 қолдануға дайын болуы керек. Реагенттерді түсті кодтау. Үлгінің рН барлық спектрінде талдау жүргізудің барлық кезеңдерін визуалды және спектрофотометриялық тексеру. Дайындалған реагенттердің жарамдылық мерзімі: коньюгат болған жағдайда-2 жарамдылық мерзімі 2-8°С температурада 4 аптадан кем емес; дайындалған субстрат ерітіндісінің бөлме температурасында 18-30° C кем дегенде 6 сағат.* Жеткізу сәтіндегі реагенттердің жарамдылық мерзімі: 9 айдан кем емес. Қазақ және орыс тілдерінде қолдану жөніндегі нұсқаулықтың болуы. Қазақстан Республикасында тіркеудің болуы.</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C51E54" w:rsidRDefault="00C51E5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401066" w:rsidRDefault="0040106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F13903"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xml:space="preserve">      </w:t>
      </w:r>
      <w:r w:rsidRPr="00A57535">
        <w:rPr>
          <w:rFonts w:ascii="Times New Roman" w:eastAsia="Times New Roman" w:hAnsi="Times New Roman" w:cs="Times New Roman"/>
          <w:color w:val="000000"/>
          <w:spacing w:val="1"/>
          <w:sz w:val="24"/>
          <w:szCs w:val="24"/>
          <w:lang w:val="kk-KZ" w:eastAsia="ru-RU"/>
        </w:rPr>
        <w:t>№ 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_________________________________________________________________________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(тендердің атауы)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1)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2)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rsidR="007B3104" w:rsidRPr="00A57535" w:rsidRDefault="007B3104" w:rsidP="003F0CD8">
      <w:pPr>
        <w:spacing w:after="36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17"/>
          <w:szCs w:val="17"/>
          <w:lang w:val="kk-KZ" w:eastAsia="ru-RU"/>
        </w:rPr>
        <w:t xml:space="preserve">      </w:t>
      </w:r>
      <w:r w:rsidRPr="00A57535">
        <w:rPr>
          <w:rFonts w:ascii="Times New Roman" w:eastAsia="Times New Roman" w:hAnsi="Times New Roman" w:cs="Times New Roman"/>
          <w:color w:val="000000"/>
          <w:spacing w:val="1"/>
          <w:sz w:val="24"/>
          <w:szCs w:val="24"/>
          <w:lang w:val="kk-KZ" w:eastAsia="ru-RU"/>
        </w:rPr>
        <w:t>Әлеуетті өнім беруші осы өтінімдегі мәліметтердің және оған қоса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F13903"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F13903"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lastRenderedPageBreak/>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w:t>
            </w:r>
            <w:proofErr w:type="gramStart"/>
            <w:r w:rsidRPr="000B69E0">
              <w:rPr>
                <w:rFonts w:ascii="Times New Roman" w:eastAsia="Times New Roman" w:hAnsi="Times New Roman" w:cs="Times New Roman"/>
                <w:color w:val="000000"/>
                <w:spacing w:val="1"/>
                <w:sz w:val="24"/>
                <w:szCs w:val="24"/>
                <w:lang w:eastAsia="ru-RU"/>
              </w:rPr>
              <w:t>м</w:t>
            </w:r>
            <w:proofErr w:type="gramEnd"/>
            <w:r w:rsidRPr="000B69E0">
              <w:rPr>
                <w:rFonts w:ascii="Times New Roman" w:eastAsia="Times New Roman" w:hAnsi="Times New Roman" w:cs="Times New Roman"/>
                <w:color w:val="000000"/>
                <w:spacing w:val="1"/>
                <w:sz w:val="24"/>
                <w:szCs w:val="24"/>
                <w:lang w:eastAsia="ru-RU"/>
              </w:rPr>
              <w:t xml:space="preserve">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F13903"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F13903"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A57535" w:rsidRDefault="00A75E5E"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005D3F2B" w:rsidRPr="00A57535">
        <w:rPr>
          <w:rFonts w:ascii="Times New Roman" w:eastAsia="Times New Roman" w:hAnsi="Times New Roman" w:cs="Times New Roman"/>
          <w:color w:val="000000"/>
          <w:spacing w:val="1"/>
          <w:sz w:val="24"/>
          <w:szCs w:val="24"/>
          <w:lang w:val="kk-KZ" w:eastAsia="ru-RU"/>
        </w:rPr>
        <w:t>Нысан</w:t>
      </w:r>
    </w:p>
    <w:p w:rsidR="005D3F2B" w:rsidRPr="00A57535"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57535">
        <w:rPr>
          <w:rFonts w:ascii="Times New Roman" w:eastAsia="Times New Roman" w:hAnsi="Times New Roman" w:cs="Times New Roman"/>
          <w:b/>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 xml:space="preserve">3-тарау. Шарттың </w:t>
      </w:r>
      <w:proofErr w:type="gramStart"/>
      <w:r w:rsidRPr="005D3F2B">
        <w:rPr>
          <w:rFonts w:ascii="Times New Roman" w:eastAsia="Times New Roman" w:hAnsi="Times New Roman" w:cs="Times New Roman"/>
          <w:color w:val="1E1E1E"/>
          <w:sz w:val="24"/>
          <w:szCs w:val="24"/>
          <w:lang w:eastAsia="ru-RU"/>
        </w:rPr>
        <w:t>ба</w:t>
      </w:r>
      <w:proofErr w:type="gramEnd"/>
      <w:r w:rsidRPr="005D3F2B">
        <w:rPr>
          <w:rFonts w:ascii="Times New Roman" w:eastAsia="Times New Roman" w:hAnsi="Times New Roman" w:cs="Times New Roman"/>
          <w:color w:val="1E1E1E"/>
          <w:sz w:val="24"/>
          <w:szCs w:val="24"/>
          <w:lang w:eastAsia="ru-RU"/>
        </w:rPr>
        <w:t>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12. Тауарларды беруді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16. Ілеспе қызметтердің </w:t>
      </w:r>
      <w:proofErr w:type="gramStart"/>
      <w:r w:rsidRPr="005D3F2B">
        <w:rPr>
          <w:rFonts w:ascii="Times New Roman" w:eastAsia="Times New Roman" w:hAnsi="Times New Roman" w:cs="Times New Roman"/>
          <w:color w:val="000000"/>
          <w:spacing w:val="1"/>
          <w:sz w:val="24"/>
          <w:szCs w:val="24"/>
          <w:lang w:eastAsia="ru-RU"/>
        </w:rPr>
        <w:t>ба</w:t>
      </w:r>
      <w:proofErr w:type="gramEnd"/>
      <w:r w:rsidRPr="005D3F2B">
        <w:rPr>
          <w:rFonts w:ascii="Times New Roman" w:eastAsia="Times New Roman" w:hAnsi="Times New Roman" w:cs="Times New Roman"/>
          <w:color w:val="000000"/>
          <w:spacing w:val="1"/>
          <w:sz w:val="24"/>
          <w:szCs w:val="24"/>
          <w:lang w:eastAsia="ru-RU"/>
        </w:rPr>
        <w:t>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не 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w:t>
      </w:r>
      <w:r w:rsidRPr="005D3F2B">
        <w:rPr>
          <w:rFonts w:ascii="Times New Roman" w:eastAsia="Times New Roman" w:hAnsi="Times New Roman" w:cs="Times New Roman"/>
          <w:color w:val="000000"/>
          <w:spacing w:val="1"/>
          <w:sz w:val="24"/>
          <w:szCs w:val="24"/>
          <w:lang w:eastAsia="ru-RU"/>
        </w:rPr>
        <w:lastRenderedPageBreak/>
        <w:t xml:space="preserve">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35DD4"/>
    <w:rsid w:val="00036557"/>
    <w:rsid w:val="00043627"/>
    <w:rsid w:val="0005464B"/>
    <w:rsid w:val="000621E2"/>
    <w:rsid w:val="00092A34"/>
    <w:rsid w:val="00093228"/>
    <w:rsid w:val="000A0A8A"/>
    <w:rsid w:val="000B69E0"/>
    <w:rsid w:val="000E061A"/>
    <w:rsid w:val="001137E4"/>
    <w:rsid w:val="001177A5"/>
    <w:rsid w:val="00131456"/>
    <w:rsid w:val="00167D9B"/>
    <w:rsid w:val="00170142"/>
    <w:rsid w:val="00175997"/>
    <w:rsid w:val="001B1B5C"/>
    <w:rsid w:val="001C4034"/>
    <w:rsid w:val="002068E9"/>
    <w:rsid w:val="00245CE9"/>
    <w:rsid w:val="00291FF3"/>
    <w:rsid w:val="002A7A60"/>
    <w:rsid w:val="002D2515"/>
    <w:rsid w:val="002F15BC"/>
    <w:rsid w:val="002F50F9"/>
    <w:rsid w:val="003237CC"/>
    <w:rsid w:val="00333328"/>
    <w:rsid w:val="00335F1F"/>
    <w:rsid w:val="00353984"/>
    <w:rsid w:val="00370D3A"/>
    <w:rsid w:val="00373D7E"/>
    <w:rsid w:val="003907AF"/>
    <w:rsid w:val="003951C5"/>
    <w:rsid w:val="003A67CA"/>
    <w:rsid w:val="003D1E09"/>
    <w:rsid w:val="003D24FA"/>
    <w:rsid w:val="003E1BFC"/>
    <w:rsid w:val="003F0CD8"/>
    <w:rsid w:val="00401066"/>
    <w:rsid w:val="0041053A"/>
    <w:rsid w:val="0048329F"/>
    <w:rsid w:val="004A091E"/>
    <w:rsid w:val="004A4529"/>
    <w:rsid w:val="004D37F9"/>
    <w:rsid w:val="004D628F"/>
    <w:rsid w:val="00504929"/>
    <w:rsid w:val="00505066"/>
    <w:rsid w:val="005052F8"/>
    <w:rsid w:val="00506F65"/>
    <w:rsid w:val="005359F3"/>
    <w:rsid w:val="005401C9"/>
    <w:rsid w:val="00553EEC"/>
    <w:rsid w:val="00577745"/>
    <w:rsid w:val="005A4A47"/>
    <w:rsid w:val="005A7AF0"/>
    <w:rsid w:val="005D24FB"/>
    <w:rsid w:val="005D3F2B"/>
    <w:rsid w:val="005E1236"/>
    <w:rsid w:val="005E3DFC"/>
    <w:rsid w:val="00601D02"/>
    <w:rsid w:val="00601F29"/>
    <w:rsid w:val="00604754"/>
    <w:rsid w:val="006111E3"/>
    <w:rsid w:val="00657EFC"/>
    <w:rsid w:val="00671E27"/>
    <w:rsid w:val="0068302B"/>
    <w:rsid w:val="00686C8F"/>
    <w:rsid w:val="006C1AC9"/>
    <w:rsid w:val="0072104E"/>
    <w:rsid w:val="00731E8E"/>
    <w:rsid w:val="00760860"/>
    <w:rsid w:val="007945C5"/>
    <w:rsid w:val="007B3104"/>
    <w:rsid w:val="007B3FDF"/>
    <w:rsid w:val="007C0DAC"/>
    <w:rsid w:val="007D1816"/>
    <w:rsid w:val="007E4107"/>
    <w:rsid w:val="00816EF2"/>
    <w:rsid w:val="00817475"/>
    <w:rsid w:val="0084037C"/>
    <w:rsid w:val="00867F40"/>
    <w:rsid w:val="008A5B40"/>
    <w:rsid w:val="008C295D"/>
    <w:rsid w:val="008D2C1A"/>
    <w:rsid w:val="009716AF"/>
    <w:rsid w:val="009866D3"/>
    <w:rsid w:val="009B50D6"/>
    <w:rsid w:val="009D5953"/>
    <w:rsid w:val="00A04F39"/>
    <w:rsid w:val="00A14B4D"/>
    <w:rsid w:val="00A57535"/>
    <w:rsid w:val="00A646A2"/>
    <w:rsid w:val="00A67C50"/>
    <w:rsid w:val="00A75E5E"/>
    <w:rsid w:val="00A7755F"/>
    <w:rsid w:val="00AA7F24"/>
    <w:rsid w:val="00AB2974"/>
    <w:rsid w:val="00AB4771"/>
    <w:rsid w:val="00AD0632"/>
    <w:rsid w:val="00AE4E29"/>
    <w:rsid w:val="00AF646C"/>
    <w:rsid w:val="00B06323"/>
    <w:rsid w:val="00B422B5"/>
    <w:rsid w:val="00B46E72"/>
    <w:rsid w:val="00B9760A"/>
    <w:rsid w:val="00BB0C07"/>
    <w:rsid w:val="00BB752F"/>
    <w:rsid w:val="00BC627D"/>
    <w:rsid w:val="00BE4722"/>
    <w:rsid w:val="00BF0FAC"/>
    <w:rsid w:val="00C20ADB"/>
    <w:rsid w:val="00C25BB8"/>
    <w:rsid w:val="00C518C4"/>
    <w:rsid w:val="00C51E54"/>
    <w:rsid w:val="00C67D71"/>
    <w:rsid w:val="00C73394"/>
    <w:rsid w:val="00C75B45"/>
    <w:rsid w:val="00C776B8"/>
    <w:rsid w:val="00CB631C"/>
    <w:rsid w:val="00CD4E06"/>
    <w:rsid w:val="00CE0B9D"/>
    <w:rsid w:val="00CE5FF7"/>
    <w:rsid w:val="00D06EE6"/>
    <w:rsid w:val="00D37403"/>
    <w:rsid w:val="00D7716D"/>
    <w:rsid w:val="00DA2CA1"/>
    <w:rsid w:val="00DA4EE7"/>
    <w:rsid w:val="00DA75E2"/>
    <w:rsid w:val="00DB3FD5"/>
    <w:rsid w:val="00E201C3"/>
    <w:rsid w:val="00E461BA"/>
    <w:rsid w:val="00E50E61"/>
    <w:rsid w:val="00E53BF0"/>
    <w:rsid w:val="00E9238C"/>
    <w:rsid w:val="00EC678F"/>
    <w:rsid w:val="00EF4B0D"/>
    <w:rsid w:val="00F13903"/>
    <w:rsid w:val="00F20518"/>
    <w:rsid w:val="00F36138"/>
    <w:rsid w:val="00F520B5"/>
    <w:rsid w:val="00F5217F"/>
    <w:rsid w:val="00F678B7"/>
    <w:rsid w:val="00F76D25"/>
    <w:rsid w:val="00F9157C"/>
    <w:rsid w:val="00FB18BB"/>
    <w:rsid w:val="00FB40E7"/>
    <w:rsid w:val="00FC5685"/>
    <w:rsid w:val="00FC6B7A"/>
    <w:rsid w:val="00FE5249"/>
    <w:rsid w:val="00FF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C29E2-3822-4D9B-8F70-CE1FBFD6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24</Pages>
  <Words>11289</Words>
  <Characters>64349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2022-04-12T02:43:00Z</cp:lastPrinted>
  <dcterms:created xsi:type="dcterms:W3CDTF">2022-01-10T08:44:00Z</dcterms:created>
  <dcterms:modified xsi:type="dcterms:W3CDTF">2022-05-26T04:31:00Z</dcterms:modified>
</cp:coreProperties>
</file>